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35" w:rsidRPr="003E2D5C" w:rsidRDefault="009E2635" w:rsidP="009E2635">
      <w:pPr>
        <w:jc w:val="right"/>
      </w:pPr>
      <w:r>
        <w:t>Nisko, dnia 10</w:t>
      </w:r>
      <w:r w:rsidRPr="003E2D5C">
        <w:t xml:space="preserve"> stycznia 2018 r.</w:t>
      </w:r>
    </w:p>
    <w:p w:rsidR="009E2635" w:rsidRPr="003E2D5C" w:rsidRDefault="009E2635" w:rsidP="009E2635">
      <w:pPr>
        <w:ind w:left="720"/>
      </w:pPr>
      <w:r w:rsidRPr="003E2D5C">
        <w:t xml:space="preserve">                                                                                               </w:t>
      </w:r>
      <w:r>
        <w:t xml:space="preserve">   </w:t>
      </w:r>
      <w:r w:rsidRPr="003E2D5C">
        <w:t>(miejscowość) , data</w:t>
      </w:r>
    </w:p>
    <w:p w:rsidR="009E2635" w:rsidRPr="003E2D5C" w:rsidRDefault="00187E08" w:rsidP="009E2635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21/213/21</w:t>
      </w:r>
      <w:r w:rsidR="009E2635">
        <w:rPr>
          <w:rFonts w:ascii="Times New Roman" w:hAnsi="Times New Roman" w:cs="Times New Roman"/>
          <w:sz w:val="24"/>
          <w:szCs w:val="24"/>
        </w:rPr>
        <w:t>/18</w:t>
      </w:r>
    </w:p>
    <w:p w:rsidR="009E2635" w:rsidRDefault="009E2635" w:rsidP="009E2635">
      <w:pPr>
        <w:suppressAutoHyphens/>
        <w:spacing w:line="200" w:lineRule="atLeast"/>
        <w:jc w:val="center"/>
        <w:rPr>
          <w:rFonts w:eastAsia="Arial Unicode MS"/>
          <w:b/>
          <w:bCs/>
          <w:lang w:eastAsia="ar-SA"/>
        </w:rPr>
      </w:pPr>
    </w:p>
    <w:p w:rsidR="009E2635" w:rsidRPr="00E856CC" w:rsidRDefault="009E2635" w:rsidP="009E2635">
      <w:pPr>
        <w:suppressAutoHyphens/>
        <w:spacing w:line="200" w:lineRule="atLeast"/>
        <w:jc w:val="center"/>
        <w:rPr>
          <w:rFonts w:eastAsia="Arial Unicode MS"/>
          <w:b/>
          <w:bCs/>
          <w:lang w:eastAsia="ar-SA"/>
        </w:rPr>
      </w:pPr>
      <w:r w:rsidRPr="00E856CC">
        <w:rPr>
          <w:rFonts w:eastAsia="Arial Unicode MS"/>
          <w:b/>
          <w:bCs/>
          <w:lang w:eastAsia="ar-SA"/>
        </w:rPr>
        <w:t>ZAPROSZENIE DO SKŁADANIA OFERT</w:t>
      </w:r>
    </w:p>
    <w:p w:rsidR="009E2635" w:rsidRPr="00E856CC" w:rsidRDefault="009E2635" w:rsidP="009E2635">
      <w:pPr>
        <w:suppressAutoHyphens/>
        <w:spacing w:line="200" w:lineRule="atLeast"/>
        <w:jc w:val="center"/>
        <w:rPr>
          <w:rFonts w:eastAsia="Arial Unicode MS"/>
          <w:b/>
          <w:bCs/>
          <w:lang w:eastAsia="ar-SA"/>
        </w:rPr>
      </w:pPr>
      <w:r w:rsidRPr="00E856CC">
        <w:rPr>
          <w:rFonts w:eastAsia="Arial Unicode MS"/>
          <w:b/>
          <w:bCs/>
          <w:lang w:eastAsia="ar-SA"/>
        </w:rPr>
        <w:t>na wykonanie zamówienia o wartości netto nie przekraczającej</w:t>
      </w:r>
    </w:p>
    <w:p w:rsidR="009E2635" w:rsidRPr="00E856CC" w:rsidRDefault="009E2635" w:rsidP="009E2635">
      <w:pPr>
        <w:suppressAutoHyphens/>
        <w:spacing w:line="200" w:lineRule="atLeast"/>
        <w:jc w:val="center"/>
        <w:rPr>
          <w:rFonts w:eastAsia="Arial Unicode MS"/>
          <w:b/>
          <w:bCs/>
          <w:lang w:eastAsia="ar-SA"/>
        </w:rPr>
      </w:pPr>
      <w:r w:rsidRPr="00E856CC">
        <w:rPr>
          <w:rFonts w:eastAsia="Arial Unicode MS"/>
          <w:b/>
          <w:bCs/>
          <w:lang w:eastAsia="ar-SA"/>
        </w:rPr>
        <w:t>kwoty 30.000 euro</w:t>
      </w:r>
    </w:p>
    <w:p w:rsidR="009E2635" w:rsidRPr="00E856CC" w:rsidRDefault="009E2635" w:rsidP="009E2635">
      <w:pPr>
        <w:suppressAutoHyphens/>
        <w:spacing w:line="200" w:lineRule="atLeast"/>
        <w:jc w:val="center"/>
        <w:rPr>
          <w:rFonts w:eastAsia="Arial Unicode MS"/>
          <w:lang w:eastAsia="ar-SA"/>
        </w:rPr>
      </w:pPr>
      <w:r w:rsidRPr="00E856CC">
        <w:rPr>
          <w:rFonts w:eastAsia="Arial Unicode MS"/>
          <w:bCs/>
          <w:lang w:eastAsia="ar-SA"/>
        </w:rPr>
        <w:t xml:space="preserve">zgodnie z art. 4 pkt 8 ustawy z dnia 29 stycznia 2004 r. Prawo zamówień publicznych </w:t>
      </w:r>
      <w:r>
        <w:rPr>
          <w:rFonts w:eastAsia="Arial Unicode MS"/>
          <w:bCs/>
          <w:lang w:eastAsia="ar-SA"/>
        </w:rPr>
        <w:br/>
      </w:r>
      <w:r w:rsidRPr="00E856CC">
        <w:rPr>
          <w:rFonts w:eastAsia="Arial Unicode MS"/>
          <w:bCs/>
          <w:lang w:eastAsia="ar-SA"/>
        </w:rPr>
        <w:t xml:space="preserve">(Dz. U. z 2017 r. poz. 1579 z </w:t>
      </w:r>
      <w:proofErr w:type="spellStart"/>
      <w:r w:rsidRPr="00E856CC">
        <w:rPr>
          <w:rFonts w:eastAsia="Arial Unicode MS"/>
          <w:bCs/>
          <w:lang w:eastAsia="ar-SA"/>
        </w:rPr>
        <w:t>późn</w:t>
      </w:r>
      <w:proofErr w:type="spellEnd"/>
      <w:r w:rsidRPr="00E856CC">
        <w:rPr>
          <w:rFonts w:eastAsia="Arial Unicode MS"/>
          <w:bCs/>
          <w:lang w:eastAsia="ar-SA"/>
        </w:rPr>
        <w:t>. zm.)</w:t>
      </w:r>
    </w:p>
    <w:p w:rsidR="009E2635" w:rsidRPr="00E856CC" w:rsidRDefault="009E2635" w:rsidP="009E2635">
      <w:pPr>
        <w:suppressAutoHyphens/>
        <w:spacing w:line="200" w:lineRule="atLeast"/>
        <w:jc w:val="center"/>
        <w:rPr>
          <w:rFonts w:eastAsia="Arial Unicode MS"/>
          <w:lang w:eastAsia="ar-SA"/>
        </w:rPr>
      </w:pPr>
    </w:p>
    <w:p w:rsidR="009E2635" w:rsidRPr="00E856CC" w:rsidRDefault="009E2635" w:rsidP="009E2635">
      <w:pPr>
        <w:widowControl w:val="0"/>
        <w:numPr>
          <w:ilvl w:val="0"/>
          <w:numId w:val="1"/>
        </w:numPr>
        <w:suppressAutoHyphens/>
        <w:spacing w:line="200" w:lineRule="atLeast"/>
        <w:ind w:left="426" w:hanging="426"/>
        <w:textAlignment w:val="baseline"/>
        <w:rPr>
          <w:lang w:eastAsia="ar-SA"/>
        </w:rPr>
      </w:pPr>
      <w:r w:rsidRPr="00E856CC">
        <w:rPr>
          <w:rFonts w:eastAsia="Arial Unicode MS"/>
          <w:b/>
          <w:bCs/>
          <w:lang w:eastAsia="ar-SA"/>
        </w:rPr>
        <w:t xml:space="preserve">Nazwa i adres ZAMAWIAJĄCEGO    </w:t>
      </w:r>
      <w:r w:rsidRPr="00E856CC">
        <w:rPr>
          <w:rFonts w:eastAsia="Arial Unicode MS"/>
          <w:lang w:eastAsia="ar-SA"/>
        </w:rPr>
        <w:t xml:space="preserve">    </w:t>
      </w:r>
    </w:p>
    <w:p w:rsidR="009E2635" w:rsidRPr="00E856CC" w:rsidRDefault="009E2635" w:rsidP="009E2635">
      <w:pPr>
        <w:ind w:left="1416"/>
        <w:rPr>
          <w:b/>
        </w:rPr>
      </w:pPr>
      <w:r w:rsidRPr="00E856CC">
        <w:rPr>
          <w:b/>
        </w:rPr>
        <w:t>Powiat Niżański</w:t>
      </w:r>
    </w:p>
    <w:p w:rsidR="009E2635" w:rsidRPr="00E856CC" w:rsidRDefault="009E2635" w:rsidP="009E2635">
      <w:pPr>
        <w:ind w:left="1416"/>
        <w:rPr>
          <w:b/>
        </w:rPr>
      </w:pPr>
      <w:r w:rsidRPr="00E856CC">
        <w:rPr>
          <w:b/>
        </w:rPr>
        <w:t>Plac Wolności 2, 37-400 Nisko,</w:t>
      </w:r>
      <w:r w:rsidRPr="00E856CC">
        <w:rPr>
          <w:b/>
        </w:rPr>
        <w:br/>
        <w:t xml:space="preserve">NIP 602 012 11 64 - </w:t>
      </w:r>
    </w:p>
    <w:p w:rsidR="009E2635" w:rsidRPr="00E856CC" w:rsidRDefault="009E2635" w:rsidP="009E2635">
      <w:pPr>
        <w:ind w:left="1416"/>
        <w:rPr>
          <w:b/>
        </w:rPr>
      </w:pPr>
      <w:r w:rsidRPr="00E856CC">
        <w:rPr>
          <w:b/>
        </w:rPr>
        <w:t>Liceum Ogólnokształcące im. Stefana Czarnieckiego w Nisku,</w:t>
      </w:r>
      <w:r w:rsidRPr="00E856CC">
        <w:rPr>
          <w:b/>
        </w:rPr>
        <w:br/>
        <w:t>Plac Wolności 3, 37-400 Nisko, reprezentowanym przez Jerzego Stelmacha – Dyrektora, działającym z upoważnienia Zarządu Powiatu Niżańskiego</w:t>
      </w:r>
      <w:r w:rsidRPr="00E856CC">
        <w:rPr>
          <w:b/>
        </w:rPr>
        <w:br/>
      </w:r>
      <w:proofErr w:type="spellStart"/>
      <w:r w:rsidRPr="00E856CC">
        <w:rPr>
          <w:b/>
        </w:rPr>
        <w:t>tel</w:t>
      </w:r>
      <w:proofErr w:type="spellEnd"/>
      <w:r w:rsidRPr="00E856CC">
        <w:rPr>
          <w:b/>
        </w:rPr>
        <w:t>/fax.: (15) 841-20-31,</w:t>
      </w:r>
      <w:r w:rsidRPr="00E856CC">
        <w:rPr>
          <w:b/>
        </w:rPr>
        <w:br/>
        <w:t xml:space="preserve">e-mail: </w:t>
      </w:r>
      <w:hyperlink r:id="rId9" w:history="1">
        <w:r w:rsidRPr="00E856CC">
          <w:rPr>
            <w:b/>
            <w:color w:val="0000FF"/>
            <w:u w:val="single"/>
          </w:rPr>
          <w:t>seklonisko@wp.pl</w:t>
        </w:r>
      </w:hyperlink>
      <w:r w:rsidRPr="00E856CC">
        <w:rPr>
          <w:b/>
        </w:rPr>
        <w:t>,</w:t>
      </w:r>
    </w:p>
    <w:p w:rsidR="00392796" w:rsidRDefault="00392796" w:rsidP="00392796">
      <w:pPr>
        <w:pStyle w:val="western"/>
        <w:widowControl w:val="0"/>
        <w:spacing w:before="0" w:after="0" w:line="20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2796" w:rsidRDefault="00392796" w:rsidP="00392796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Tryb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ZAPYTANIE OFERTOWE.</w:t>
      </w:r>
    </w:p>
    <w:p w:rsidR="00392796" w:rsidRDefault="00392796" w:rsidP="00392796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796" w:rsidRDefault="00392796" w:rsidP="00392796">
      <w:pPr>
        <w:pStyle w:val="western"/>
        <w:spacing w:before="0"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Przedmiot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635" w:rsidRPr="006E7980" w:rsidRDefault="00187E08" w:rsidP="009E2635">
      <w:pPr>
        <w:spacing w:before="120" w:after="120"/>
        <w:jc w:val="both"/>
      </w:pPr>
      <w:r w:rsidRPr="006E7980">
        <w:t>Przedmiotem zamówienia jest przewó</w:t>
      </w:r>
      <w:r w:rsidR="009E2635" w:rsidRPr="006E7980">
        <w:t xml:space="preserve">z młodzieży w ramach projektu </w:t>
      </w:r>
      <w:r w:rsidR="009E2635" w:rsidRPr="006E7980">
        <w:rPr>
          <w:i/>
        </w:rPr>
        <w:t xml:space="preserve">„Team </w:t>
      </w:r>
      <w:proofErr w:type="spellStart"/>
      <w:r w:rsidR="009E2635" w:rsidRPr="006E7980">
        <w:rPr>
          <w:i/>
        </w:rPr>
        <w:t>Up</w:t>
      </w:r>
      <w:proofErr w:type="spellEnd"/>
      <w:r w:rsidR="009E2635" w:rsidRPr="006E7980">
        <w:rPr>
          <w:i/>
        </w:rPr>
        <w:t xml:space="preserve"> and Reform </w:t>
      </w:r>
      <w:proofErr w:type="spellStart"/>
      <w:r w:rsidR="009E2635" w:rsidRPr="006E7980">
        <w:rPr>
          <w:i/>
        </w:rPr>
        <w:t>Netizens</w:t>
      </w:r>
      <w:proofErr w:type="spellEnd"/>
      <w:r w:rsidR="009E2635" w:rsidRPr="006E7980">
        <w:rPr>
          <w:i/>
        </w:rPr>
        <w:t xml:space="preserve"> - </w:t>
      </w:r>
      <w:proofErr w:type="spellStart"/>
      <w:r w:rsidR="009E2635" w:rsidRPr="006E7980">
        <w:rPr>
          <w:i/>
        </w:rPr>
        <w:t>Outdoor</w:t>
      </w:r>
      <w:proofErr w:type="spellEnd"/>
      <w:r w:rsidR="009E2635" w:rsidRPr="006E7980">
        <w:rPr>
          <w:i/>
        </w:rPr>
        <w:t xml:space="preserve"> </w:t>
      </w:r>
      <w:proofErr w:type="spellStart"/>
      <w:r w:rsidR="009E2635" w:rsidRPr="006E7980">
        <w:rPr>
          <w:i/>
        </w:rPr>
        <w:t>Fantastic</w:t>
      </w:r>
      <w:proofErr w:type="spellEnd"/>
      <w:r w:rsidR="009E2635" w:rsidRPr="006E7980">
        <w:rPr>
          <w:i/>
        </w:rPr>
        <w:t xml:space="preserve"> Fun!”</w:t>
      </w:r>
      <w:r w:rsidR="009E2635" w:rsidRPr="006E7980">
        <w:t xml:space="preserve"> sfinansowanego ze środków Unii Europejskiej w ramach programu ERASMUS+, Sektor: Edukacja szkolna; Akcja 2 – Partnerstwa strategiczne </w:t>
      </w:r>
      <w:r w:rsidR="009E2635" w:rsidRPr="006E7980">
        <w:rPr>
          <w:color w:val="FF0000"/>
        </w:rPr>
        <w:t xml:space="preserve">- </w:t>
      </w:r>
      <w:r w:rsidR="009E2635" w:rsidRPr="006E7980">
        <w:t>współpraca szkół, które obejmuje:</w:t>
      </w:r>
    </w:p>
    <w:p w:rsidR="009E2635" w:rsidRDefault="009E2635" w:rsidP="00392796">
      <w:pPr>
        <w:numPr>
          <w:ilvl w:val="0"/>
          <w:numId w:val="3"/>
        </w:numPr>
        <w:jc w:val="both"/>
      </w:pPr>
      <w:r>
        <w:t>przewóz</w:t>
      </w:r>
      <w:r w:rsidR="00392796">
        <w:t xml:space="preserve"> </w:t>
      </w:r>
      <w:r>
        <w:t>minimum 23 uczniów i osób dorosłych wg załączonego wykazu:</w:t>
      </w:r>
    </w:p>
    <w:p w:rsidR="00392796" w:rsidRDefault="00392796" w:rsidP="003927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410"/>
        <w:gridCol w:w="3368"/>
      </w:tblGrid>
      <w:tr w:rsidR="00392796" w:rsidTr="00761DC1">
        <w:tc>
          <w:tcPr>
            <w:tcW w:w="1384" w:type="dxa"/>
            <w:vAlign w:val="center"/>
          </w:tcPr>
          <w:p w:rsidR="00392796" w:rsidRPr="00187E08" w:rsidRDefault="00392796" w:rsidP="00761DC1">
            <w:pPr>
              <w:jc w:val="center"/>
            </w:pPr>
            <w:r w:rsidRPr="00187E08">
              <w:t>Data</w:t>
            </w:r>
          </w:p>
        </w:tc>
        <w:tc>
          <w:tcPr>
            <w:tcW w:w="2126" w:type="dxa"/>
            <w:vAlign w:val="center"/>
          </w:tcPr>
          <w:p w:rsidR="00392796" w:rsidRPr="00187E08" w:rsidRDefault="00392796" w:rsidP="00761DC1">
            <w:pPr>
              <w:jc w:val="center"/>
            </w:pPr>
            <w:r w:rsidRPr="00187E08">
              <w:t>Godzina</w:t>
            </w:r>
            <w:r w:rsidR="00761DC1" w:rsidRPr="00187E08">
              <w:t xml:space="preserve"> wyjazdu/powrotu</w:t>
            </w:r>
          </w:p>
        </w:tc>
        <w:tc>
          <w:tcPr>
            <w:tcW w:w="2410" w:type="dxa"/>
            <w:vAlign w:val="center"/>
          </w:tcPr>
          <w:p w:rsidR="00392796" w:rsidRDefault="00392796" w:rsidP="00761DC1">
            <w:pPr>
              <w:jc w:val="center"/>
            </w:pPr>
            <w:r>
              <w:t>Trasa</w:t>
            </w:r>
          </w:p>
        </w:tc>
        <w:tc>
          <w:tcPr>
            <w:tcW w:w="3368" w:type="dxa"/>
            <w:vAlign w:val="center"/>
          </w:tcPr>
          <w:p w:rsidR="00392796" w:rsidRDefault="00761DC1" w:rsidP="00761DC1">
            <w:pPr>
              <w:jc w:val="center"/>
            </w:pPr>
            <w:r>
              <w:t>Planowana liczba osób</w:t>
            </w:r>
          </w:p>
        </w:tc>
      </w:tr>
      <w:tr w:rsidR="003C608E" w:rsidTr="00761DC1">
        <w:trPr>
          <w:trHeight w:val="516"/>
        </w:trPr>
        <w:tc>
          <w:tcPr>
            <w:tcW w:w="1384" w:type="dxa"/>
          </w:tcPr>
          <w:p w:rsidR="003C608E" w:rsidRPr="00187E08" w:rsidRDefault="003C608E" w:rsidP="00761DC1">
            <w:pPr>
              <w:jc w:val="center"/>
            </w:pPr>
            <w:r w:rsidRPr="00187E08">
              <w:t>24.01.2018</w:t>
            </w:r>
          </w:p>
        </w:tc>
        <w:tc>
          <w:tcPr>
            <w:tcW w:w="2126" w:type="dxa"/>
          </w:tcPr>
          <w:p w:rsidR="003C608E" w:rsidRPr="00187E08" w:rsidRDefault="003C608E" w:rsidP="00761DC1">
            <w:pPr>
              <w:jc w:val="center"/>
            </w:pPr>
            <w:r w:rsidRPr="00187E08">
              <w:t>14.00 - 20.00</w:t>
            </w:r>
          </w:p>
        </w:tc>
        <w:tc>
          <w:tcPr>
            <w:tcW w:w="2410" w:type="dxa"/>
          </w:tcPr>
          <w:p w:rsidR="003C608E" w:rsidRDefault="003C608E" w:rsidP="00761DC1">
            <w:r>
              <w:t xml:space="preserve">Nisko </w:t>
            </w:r>
            <w:r w:rsidR="00761DC1">
              <w:t>–</w:t>
            </w:r>
            <w:r>
              <w:t xml:space="preserve"> Sandomierz</w:t>
            </w:r>
            <w:r w:rsidR="00761DC1">
              <w:t xml:space="preserve"> </w:t>
            </w:r>
            <w:r>
              <w:t>- Nisko</w:t>
            </w:r>
          </w:p>
        </w:tc>
        <w:tc>
          <w:tcPr>
            <w:tcW w:w="3368" w:type="dxa"/>
          </w:tcPr>
          <w:p w:rsidR="003C608E" w:rsidRDefault="003B25E0" w:rsidP="00F9004D">
            <w:r>
              <w:t>38 uczniów, 9</w:t>
            </w:r>
            <w:r w:rsidR="003C608E">
              <w:t xml:space="preserve"> nauczycieli</w:t>
            </w:r>
          </w:p>
        </w:tc>
      </w:tr>
      <w:tr w:rsidR="003C608E" w:rsidTr="00761DC1">
        <w:trPr>
          <w:trHeight w:val="516"/>
        </w:trPr>
        <w:tc>
          <w:tcPr>
            <w:tcW w:w="1384" w:type="dxa"/>
          </w:tcPr>
          <w:p w:rsidR="003C608E" w:rsidRPr="00187E08" w:rsidRDefault="003C608E" w:rsidP="00761DC1">
            <w:pPr>
              <w:jc w:val="center"/>
            </w:pPr>
            <w:r w:rsidRPr="00187E08">
              <w:t>25.01.2018</w:t>
            </w:r>
          </w:p>
        </w:tc>
        <w:tc>
          <w:tcPr>
            <w:tcW w:w="2126" w:type="dxa"/>
          </w:tcPr>
          <w:p w:rsidR="003C608E" w:rsidRPr="00187E08" w:rsidRDefault="003C608E" w:rsidP="00761DC1">
            <w:pPr>
              <w:jc w:val="center"/>
            </w:pPr>
            <w:r w:rsidRPr="00187E08">
              <w:t>16.00 - 18.00</w:t>
            </w:r>
          </w:p>
        </w:tc>
        <w:tc>
          <w:tcPr>
            <w:tcW w:w="2410" w:type="dxa"/>
          </w:tcPr>
          <w:p w:rsidR="003C608E" w:rsidRDefault="003C608E" w:rsidP="00F9004D">
            <w:r>
              <w:t>Nisko-Rudnik</w:t>
            </w:r>
            <w:r w:rsidR="00761DC1">
              <w:t xml:space="preserve"> nad Sanem </w:t>
            </w:r>
          </w:p>
          <w:p w:rsidR="003C608E" w:rsidRDefault="003C608E" w:rsidP="00F9004D">
            <w:r>
              <w:t>-  Nisko</w:t>
            </w:r>
          </w:p>
        </w:tc>
        <w:tc>
          <w:tcPr>
            <w:tcW w:w="3368" w:type="dxa"/>
          </w:tcPr>
          <w:p w:rsidR="003C608E" w:rsidRDefault="003C608E" w:rsidP="00F9004D">
            <w:r>
              <w:t>19 uczniów, 4 nauczycieli</w:t>
            </w:r>
          </w:p>
        </w:tc>
      </w:tr>
      <w:tr w:rsidR="003C608E" w:rsidTr="00761DC1">
        <w:trPr>
          <w:trHeight w:val="516"/>
        </w:trPr>
        <w:tc>
          <w:tcPr>
            <w:tcW w:w="1384" w:type="dxa"/>
          </w:tcPr>
          <w:p w:rsidR="003C608E" w:rsidRPr="00187E08" w:rsidRDefault="003C608E" w:rsidP="00761DC1">
            <w:pPr>
              <w:jc w:val="center"/>
            </w:pPr>
            <w:r w:rsidRPr="00187E08">
              <w:t>25.01.2018</w:t>
            </w:r>
          </w:p>
        </w:tc>
        <w:tc>
          <w:tcPr>
            <w:tcW w:w="2126" w:type="dxa"/>
          </w:tcPr>
          <w:p w:rsidR="003C608E" w:rsidRPr="00187E08" w:rsidRDefault="003C608E" w:rsidP="00761DC1">
            <w:pPr>
              <w:jc w:val="center"/>
            </w:pPr>
            <w:r w:rsidRPr="00187E08">
              <w:t>16.00 - 18.00</w:t>
            </w:r>
          </w:p>
        </w:tc>
        <w:tc>
          <w:tcPr>
            <w:tcW w:w="2410" w:type="dxa"/>
          </w:tcPr>
          <w:p w:rsidR="003C608E" w:rsidRDefault="003C608E" w:rsidP="00761DC1">
            <w:r>
              <w:t>Nisko - Stalowa Wola</w:t>
            </w:r>
            <w:r w:rsidR="00761DC1">
              <w:t xml:space="preserve"> </w:t>
            </w:r>
            <w:r>
              <w:t>- Nisko</w:t>
            </w:r>
          </w:p>
        </w:tc>
        <w:tc>
          <w:tcPr>
            <w:tcW w:w="3368" w:type="dxa"/>
          </w:tcPr>
          <w:p w:rsidR="003C608E" w:rsidRDefault="003C608E" w:rsidP="00F9004D">
            <w:r w:rsidRPr="004839D3">
              <w:t>19 uczniów, 4 nauczycieli</w:t>
            </w:r>
          </w:p>
        </w:tc>
      </w:tr>
    </w:tbl>
    <w:p w:rsidR="00392796" w:rsidRDefault="00392796" w:rsidP="00392796">
      <w:pPr>
        <w:pStyle w:val="Akapitzlist"/>
        <w:ind w:left="284" w:hanging="142"/>
        <w:jc w:val="both"/>
      </w:pPr>
    </w:p>
    <w:p w:rsidR="00761DC1" w:rsidRDefault="00761DC1" w:rsidP="00761DC1">
      <w:pPr>
        <w:numPr>
          <w:ilvl w:val="0"/>
          <w:numId w:val="3"/>
        </w:numPr>
        <w:jc w:val="both"/>
      </w:pPr>
      <w:r>
        <w:t xml:space="preserve">miejsce wyjazdu i powrotu: parking obok sklepu Biedronka, </w:t>
      </w:r>
      <w:proofErr w:type="spellStart"/>
      <w:r>
        <w:t>ul</w:t>
      </w:r>
      <w:r w:rsidR="006E7980">
        <w:t>.</w:t>
      </w:r>
      <w:bookmarkStart w:id="0" w:name="_GoBack"/>
      <w:bookmarkEnd w:id="0"/>
      <w:r>
        <w:t>E.Kwiatkowskiego</w:t>
      </w:r>
      <w:proofErr w:type="spellEnd"/>
      <w:r>
        <w:t>, 37-400 Nisko;</w:t>
      </w:r>
    </w:p>
    <w:p w:rsidR="00761DC1" w:rsidRDefault="00761DC1" w:rsidP="00761DC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autokar podstawiony będzie na pół godziny przed odjazdem w celu kontroli drogowej;</w:t>
      </w:r>
    </w:p>
    <w:p w:rsidR="00761DC1" w:rsidRDefault="00761DC1" w:rsidP="00761DC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za zgłoszenie autokaru do kontroli drogowej odpowiada Zamawiający;</w:t>
      </w:r>
    </w:p>
    <w:p w:rsidR="00761DC1" w:rsidRDefault="00761DC1" w:rsidP="006E7980">
      <w:pPr>
        <w:ind w:left="360"/>
        <w:jc w:val="both"/>
      </w:pPr>
    </w:p>
    <w:p w:rsidR="00392796" w:rsidRDefault="00392796" w:rsidP="00392796">
      <w:pPr>
        <w:pStyle w:val="Akapitzlist"/>
        <w:ind w:left="284" w:hanging="142"/>
        <w:jc w:val="both"/>
        <w:rPr>
          <w:b/>
        </w:rPr>
      </w:pPr>
      <w:r>
        <w:t>4.</w:t>
      </w:r>
      <w:r>
        <w:rPr>
          <w:b/>
        </w:rPr>
        <w:t xml:space="preserve"> Wymagania związane z wykonaniem zamówienia:</w:t>
      </w:r>
    </w:p>
    <w:p w:rsidR="00392796" w:rsidRDefault="00392796" w:rsidP="00761DC1">
      <w:pPr>
        <w:numPr>
          <w:ilvl w:val="0"/>
          <w:numId w:val="12"/>
        </w:numPr>
        <w:jc w:val="both"/>
        <w:rPr>
          <w:b/>
          <w:bCs/>
        </w:rPr>
      </w:pPr>
      <w:r>
        <w:rPr>
          <w:bCs/>
        </w:rPr>
        <w:t>termin wykonania zamówienia:</w:t>
      </w:r>
      <w:r w:rsidR="00EC788F">
        <w:rPr>
          <w:bCs/>
        </w:rPr>
        <w:t xml:space="preserve"> </w:t>
      </w:r>
      <w:r>
        <w:rPr>
          <w:b/>
          <w:spacing w:val="-2"/>
        </w:rPr>
        <w:t>24 i 25 stycznia 2018 roku</w:t>
      </w:r>
      <w:r>
        <w:rPr>
          <w:b/>
        </w:rPr>
        <w:t>.</w:t>
      </w:r>
    </w:p>
    <w:p w:rsidR="00392796" w:rsidRDefault="00392796" w:rsidP="00761DC1">
      <w:pPr>
        <w:numPr>
          <w:ilvl w:val="0"/>
          <w:numId w:val="12"/>
        </w:numPr>
        <w:suppressAutoHyphens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 xml:space="preserve">kryteria oceny ofert: </w:t>
      </w:r>
    </w:p>
    <w:p w:rsidR="00392796" w:rsidRDefault="00392796" w:rsidP="00392796">
      <w:pPr>
        <w:suppressAutoHyphens/>
        <w:spacing w:line="276" w:lineRule="auto"/>
        <w:ind w:left="510"/>
        <w:jc w:val="both"/>
        <w:rPr>
          <w:bCs/>
          <w:kern w:val="2"/>
        </w:rPr>
      </w:pPr>
      <w:r>
        <w:rPr>
          <w:bCs/>
          <w:kern w:val="2"/>
        </w:rPr>
        <w:t>cena 100%</w:t>
      </w:r>
    </w:p>
    <w:p w:rsidR="00392796" w:rsidRDefault="00392796" w:rsidP="00392796">
      <w:pPr>
        <w:suppressAutoHyphens/>
        <w:spacing w:after="120"/>
        <w:ind w:left="567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lastRenderedPageBreak/>
        <w:t>Liczba punktów = (najniższa cena spośród wszystkich ofert/ cena podana w ofercie) x 100 x 100%</w:t>
      </w:r>
    </w:p>
    <w:p w:rsidR="00EC788F" w:rsidRDefault="00392796" w:rsidP="00392796">
      <w:pPr>
        <w:suppressAutoHyphens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Zamawiający dokona wyboru oferty, która okaże się najkorzystniejsza w oparciu o przyjęte kryteria oceny ofert.</w:t>
      </w:r>
      <w:r w:rsidR="00EC788F">
        <w:rPr>
          <w:bCs/>
          <w:kern w:val="2"/>
        </w:rPr>
        <w:t xml:space="preserve"> </w:t>
      </w:r>
    </w:p>
    <w:p w:rsidR="00FD7FCF" w:rsidRDefault="00EC788F" w:rsidP="00392796">
      <w:pPr>
        <w:suppressAutoHyphens/>
        <w:spacing w:line="276" w:lineRule="auto"/>
        <w:jc w:val="both"/>
        <w:rPr>
          <w:b/>
          <w:bCs/>
          <w:kern w:val="2"/>
        </w:rPr>
      </w:pPr>
      <w:r>
        <w:t xml:space="preserve">Oferta powinna zawierać cenę brutto za wykonanie przedmiotu zamówienia - zaproponowana cena uwzględniać powinna wszelkie koszty związane z realizacją zamówienia. </w:t>
      </w:r>
    </w:p>
    <w:p w:rsidR="00FD7FCF" w:rsidRDefault="00FD7FCF" w:rsidP="00392796">
      <w:pPr>
        <w:suppressAutoHyphens/>
        <w:spacing w:line="276" w:lineRule="auto"/>
        <w:jc w:val="both"/>
        <w:rPr>
          <w:b/>
          <w:bCs/>
          <w:kern w:val="2"/>
        </w:rPr>
      </w:pPr>
    </w:p>
    <w:p w:rsidR="00392796" w:rsidRDefault="00392796" w:rsidP="0039279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b/>
          <w:bCs/>
          <w:kern w:val="2"/>
        </w:rPr>
      </w:pPr>
      <w:r>
        <w:rPr>
          <w:b/>
          <w:bCs/>
          <w:kern w:val="2"/>
        </w:rPr>
        <w:t>Inne istotne warunki zamówienia:</w:t>
      </w:r>
    </w:p>
    <w:p w:rsidR="00392796" w:rsidRDefault="00392796" w:rsidP="00392796">
      <w:pPr>
        <w:numPr>
          <w:ilvl w:val="0"/>
          <w:numId w:val="5"/>
        </w:numPr>
        <w:suppressAutoHyphens/>
        <w:spacing w:line="276" w:lineRule="auto"/>
        <w:jc w:val="both"/>
        <w:rPr>
          <w:bCs/>
          <w:kern w:val="2"/>
        </w:rPr>
      </w:pPr>
      <w: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392796" w:rsidRDefault="00392796" w:rsidP="00392796">
      <w:pPr>
        <w:numPr>
          <w:ilvl w:val="0"/>
          <w:numId w:val="5"/>
        </w:numPr>
        <w:jc w:val="both"/>
        <w:rPr>
          <w:bCs/>
          <w:kern w:val="2"/>
        </w:rPr>
      </w:pPr>
      <w:r>
        <w:t>cena ofertowa musi zawierać wszelkie wydatki oraz ryzyko związane z koniecznością zrealizowania przedmiotu zamówienia. Zaproponowana cena ofertowa stanowi wynagrodzenie Wykonawcy,</w:t>
      </w:r>
    </w:p>
    <w:p w:rsidR="00FD7FCF" w:rsidRPr="00FD7FCF" w:rsidRDefault="00392796" w:rsidP="00392796">
      <w:pPr>
        <w:numPr>
          <w:ilvl w:val="0"/>
          <w:numId w:val="5"/>
        </w:numPr>
        <w:suppressAutoHyphens/>
        <w:spacing w:line="276" w:lineRule="auto"/>
        <w:jc w:val="both"/>
        <w:rPr>
          <w:b/>
          <w:bCs/>
          <w:kern w:val="2"/>
        </w:rPr>
      </w:pPr>
      <w:r>
        <w:rPr>
          <w:bCs/>
          <w:kern w:val="2"/>
        </w:rPr>
        <w:t xml:space="preserve">inne istotne warunki zamówienia: </w:t>
      </w:r>
      <w:r>
        <w:rPr>
          <w:b/>
        </w:rPr>
        <w:t>we</w:t>
      </w:r>
      <w:r w:rsidR="00FD7FCF">
        <w:rPr>
          <w:b/>
        </w:rPr>
        <w:t xml:space="preserve"> </w:t>
      </w:r>
      <w:r>
        <w:rPr>
          <w:b/>
        </w:rPr>
        <w:t>wzorze umowy – Załącznik nr 2.</w:t>
      </w:r>
    </w:p>
    <w:p w:rsidR="00392796" w:rsidRDefault="00392796" w:rsidP="00FD7FCF">
      <w:pPr>
        <w:suppressAutoHyphens/>
        <w:spacing w:line="276" w:lineRule="auto"/>
        <w:ind w:left="360"/>
        <w:jc w:val="both"/>
        <w:rPr>
          <w:b/>
          <w:bCs/>
          <w:kern w:val="2"/>
        </w:rPr>
      </w:pPr>
      <w:r>
        <w:rPr>
          <w:b/>
        </w:rPr>
        <w:t xml:space="preserve"> </w:t>
      </w:r>
    </w:p>
    <w:p w:rsidR="00392796" w:rsidRDefault="00392796" w:rsidP="0039279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>
        <w:rPr>
          <w:b/>
          <w:lang w:eastAsia="ar-SA"/>
        </w:rPr>
        <w:t>Sposób przygotowania oferty: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zaleca się aby ofertę sporządzić na załączonym druku – </w:t>
      </w:r>
      <w:r>
        <w:rPr>
          <w:b/>
          <w:u w:val="single"/>
          <w:lang w:eastAsia="ar-SA"/>
        </w:rPr>
        <w:t>Załą</w:t>
      </w:r>
      <w:r w:rsidR="00A222E7">
        <w:rPr>
          <w:b/>
          <w:u w:val="single"/>
          <w:lang w:eastAsia="ar-SA"/>
        </w:rPr>
        <w:t>cznik nr 1 Formularz oferty</w:t>
      </w:r>
      <w:r>
        <w:rPr>
          <w:b/>
          <w:u w:val="single"/>
          <w:lang w:eastAsia="ar-SA"/>
        </w:rPr>
        <w:t>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otrzymana przez Zamawiającego po terminie składania ofert zostanie zwrócona Wykonawcy bez otwierania,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ofertę sporządzić należy w języku polskim, w formie pisemnej,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wykonawca związany jest ofertą 30 dni, licząc od upływu terminu składania ofert,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winna być podpisana przez osobę/y uprawnione do składania oświadczeń woli w imieniu Wykonawcy,</w:t>
      </w:r>
      <w:r w:rsidR="00FD7FCF">
        <w:rPr>
          <w:lang w:eastAsia="ar-SA"/>
        </w:rPr>
        <w:t xml:space="preserve"> </w:t>
      </w:r>
      <w:r>
        <w:rPr>
          <w:lang w:eastAsia="ar-SA"/>
        </w:rPr>
        <w:t>wg. dokumentów rejestrowych lub właściwego pełnomocnictwa,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cena brutto winna zawierać wszystkie koszty i składniki do wykonania zamówienia, w cenę należy wliczyć koszty dostawy książek do Zamawiającego,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>
        <w:rPr>
          <w:lang w:eastAsia="ar-SA"/>
        </w:rPr>
        <w:t>CEiDG</w:t>
      </w:r>
      <w:proofErr w:type="spellEnd"/>
      <w:r>
        <w:rPr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392796" w:rsidRDefault="00392796" w:rsidP="00392796">
      <w:pPr>
        <w:widowControl w:val="0"/>
        <w:numPr>
          <w:ilvl w:val="0"/>
          <w:numId w:val="4"/>
        </w:numPr>
        <w:suppressAutoHyphens/>
        <w:spacing w:line="276" w:lineRule="auto"/>
        <w:ind w:hanging="720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b/>
          <w:bCs/>
          <w:kern w:val="2"/>
        </w:rPr>
        <w:t>Miejsce i termin składania ofert:</w:t>
      </w:r>
    </w:p>
    <w:p w:rsidR="00392796" w:rsidRDefault="00392796" w:rsidP="00392796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>
        <w:rPr>
          <w:rFonts w:eastAsia="Lucida Sans Unicode"/>
          <w:bCs/>
          <w:kern w:val="2"/>
          <w:u w:val="single"/>
        </w:rPr>
        <w:t>Oferty w formie pisemnej</w:t>
      </w:r>
      <w:r>
        <w:rPr>
          <w:rFonts w:eastAsia="Lucida Sans Unicode"/>
          <w:bCs/>
          <w:kern w:val="2"/>
        </w:rPr>
        <w:t xml:space="preserve"> należy składać </w:t>
      </w:r>
      <w:r>
        <w:rPr>
          <w:b/>
          <w:lang w:eastAsia="ar-SA"/>
        </w:rPr>
        <w:t xml:space="preserve">do dnia </w:t>
      </w:r>
      <w:bookmarkStart w:id="1" w:name="_Hlk484524593"/>
      <w:r>
        <w:rPr>
          <w:b/>
          <w:lang w:eastAsia="ar-SA"/>
        </w:rPr>
        <w:t>1</w:t>
      </w:r>
      <w:r w:rsidR="009E2635">
        <w:rPr>
          <w:b/>
          <w:lang w:eastAsia="ar-SA"/>
        </w:rPr>
        <w:t>5</w:t>
      </w:r>
      <w:r>
        <w:rPr>
          <w:b/>
          <w:lang w:eastAsia="ar-SA"/>
        </w:rPr>
        <w:t xml:space="preserve"> stycznia 2018 r. </w:t>
      </w:r>
      <w:bookmarkEnd w:id="1"/>
      <w:r>
        <w:rPr>
          <w:b/>
          <w:lang w:eastAsia="ar-SA"/>
        </w:rPr>
        <w:t>do godz. 10:00</w:t>
      </w:r>
      <w:r w:rsidR="00FD7FCF">
        <w:rPr>
          <w:b/>
          <w:lang w:eastAsia="ar-SA"/>
        </w:rPr>
        <w:t xml:space="preserve"> </w:t>
      </w:r>
      <w:r>
        <w:rPr>
          <w:rFonts w:eastAsia="Lucida Sans Unicode"/>
          <w:bCs/>
          <w:kern w:val="2"/>
        </w:rPr>
        <w:t>w siedzibie Zamawiającego – Liceum Ogólnokształcące, Plac Wolności 3</w:t>
      </w:r>
      <w:r>
        <w:rPr>
          <w:lang w:eastAsia="ar-SA"/>
        </w:rPr>
        <w:t>, 37-400 Nisko, sekretariat.</w:t>
      </w:r>
    </w:p>
    <w:p w:rsidR="009E2635" w:rsidRPr="00B60FFF" w:rsidRDefault="009E2635" w:rsidP="009E2635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 w:rsidRPr="00B60FFF">
        <w:t xml:space="preserve">Wykonawca zamieszcza ofertę w trwale zamkniętym, nienaruszalnym opakowaniu </w:t>
      </w:r>
      <w:r w:rsidRPr="00B60FFF">
        <w:lastRenderedPageBreak/>
        <w:t>opisanym w następujący sposób</w:t>
      </w:r>
      <w:r w:rsidRPr="00B60FFF">
        <w:rPr>
          <w:b/>
        </w:rPr>
        <w:t xml:space="preserve">: „OFERTA NA: </w:t>
      </w:r>
      <w:r>
        <w:rPr>
          <w:b/>
        </w:rPr>
        <w:t xml:space="preserve">Przewóz młodzieży </w:t>
      </w:r>
      <w:r w:rsidRPr="00B60FFF">
        <w:rPr>
          <w:b/>
        </w:rPr>
        <w:t>sfinansowan</w:t>
      </w:r>
      <w:r>
        <w:rPr>
          <w:b/>
        </w:rPr>
        <w:t>y</w:t>
      </w:r>
      <w:r w:rsidRPr="00B60FFF">
        <w:rPr>
          <w:b/>
        </w:rPr>
        <w:t xml:space="preserve"> ze środków Unii Europejskiej w ramach programu ERASMUS+”</w:t>
      </w:r>
      <w:r w:rsidRPr="00B60FFF">
        <w:t>.</w:t>
      </w:r>
    </w:p>
    <w:p w:rsidR="009E2635" w:rsidRDefault="009E2635" w:rsidP="009E2635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Oferty zostaną otwarte </w:t>
      </w:r>
      <w:r>
        <w:rPr>
          <w:b/>
          <w:lang w:eastAsia="ar-SA"/>
        </w:rPr>
        <w:t>w dniu</w:t>
      </w:r>
      <w:r>
        <w:rPr>
          <w:lang w:eastAsia="ar-SA"/>
        </w:rPr>
        <w:t xml:space="preserve"> </w:t>
      </w:r>
      <w:r>
        <w:rPr>
          <w:b/>
          <w:lang w:eastAsia="ar-SA"/>
        </w:rPr>
        <w:t xml:space="preserve">15 stycznia 2018r. o godz. 10:15 </w:t>
      </w:r>
      <w:r>
        <w:rPr>
          <w:lang w:eastAsia="ar-SA"/>
        </w:rPr>
        <w:t xml:space="preserve">w siedzibie Zamawiającego </w:t>
      </w:r>
      <w:r>
        <w:rPr>
          <w:rFonts w:eastAsia="Lucida Sans Unicode"/>
          <w:bCs/>
          <w:kern w:val="2"/>
        </w:rPr>
        <w:t>-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eastAsia="Lucida Sans Unicode"/>
          <w:bCs/>
          <w:kern w:val="2"/>
        </w:rPr>
        <w:t>Liceum Ogólnokształcące, Plac Wolności 3</w:t>
      </w:r>
      <w:r>
        <w:rPr>
          <w:lang w:eastAsia="ar-SA"/>
        </w:rPr>
        <w:t>, 37-400 Nisko.</w:t>
      </w:r>
    </w:p>
    <w:p w:rsidR="009E2635" w:rsidRDefault="009E2635" w:rsidP="009E2635">
      <w:pPr>
        <w:widowControl w:val="0"/>
        <w:suppressAutoHyphens/>
        <w:spacing w:line="276" w:lineRule="auto"/>
        <w:jc w:val="both"/>
        <w:rPr>
          <w:lang w:eastAsia="ar-SA"/>
        </w:rPr>
      </w:pPr>
    </w:p>
    <w:p w:rsidR="00392796" w:rsidRDefault="00392796" w:rsidP="00392796">
      <w:pPr>
        <w:suppressAutoHyphens/>
        <w:spacing w:line="276" w:lineRule="auto"/>
        <w:ind w:left="720" w:hanging="436"/>
        <w:jc w:val="both"/>
        <w:rPr>
          <w:lang w:eastAsia="ar-SA"/>
        </w:rPr>
      </w:pPr>
      <w:r>
        <w:rPr>
          <w:b/>
          <w:lang w:eastAsia="ar-SA"/>
        </w:rPr>
        <w:t>Osoby uprawnione do kontaktu z Wykonawcami:</w:t>
      </w:r>
    </w:p>
    <w:p w:rsidR="00392796" w:rsidRPr="00EC788F" w:rsidRDefault="00392796" w:rsidP="00392796">
      <w:pPr>
        <w:numPr>
          <w:ilvl w:val="0"/>
          <w:numId w:val="8"/>
        </w:numPr>
        <w:suppressAutoHyphens/>
        <w:spacing w:line="276" w:lineRule="auto"/>
        <w:ind w:left="709"/>
        <w:jc w:val="both"/>
        <w:rPr>
          <w:color w:val="000000"/>
          <w:lang w:eastAsia="ar-SA"/>
        </w:rPr>
      </w:pPr>
      <w:r>
        <w:rPr>
          <w:lang w:eastAsia="ar-SA"/>
        </w:rPr>
        <w:t>pod względem merytorycznym –</w:t>
      </w:r>
      <w:r w:rsidR="00FD7FCF">
        <w:rPr>
          <w:lang w:eastAsia="ar-SA"/>
        </w:rPr>
        <w:t xml:space="preserve"> </w:t>
      </w:r>
      <w:r w:rsidRPr="009B1EA1">
        <w:rPr>
          <w:b/>
          <w:lang w:eastAsia="ar-SA"/>
        </w:rPr>
        <w:t xml:space="preserve">Patrycja </w:t>
      </w:r>
      <w:proofErr w:type="spellStart"/>
      <w:r w:rsidRPr="009B1EA1">
        <w:rPr>
          <w:b/>
          <w:lang w:eastAsia="ar-SA"/>
        </w:rPr>
        <w:t>Pipska</w:t>
      </w:r>
      <w:proofErr w:type="spellEnd"/>
    </w:p>
    <w:p w:rsidR="00EC788F" w:rsidRPr="000576B5" w:rsidRDefault="00EC788F" w:rsidP="00EC788F">
      <w:pPr>
        <w:suppressAutoHyphens/>
        <w:spacing w:line="276" w:lineRule="auto"/>
        <w:ind w:left="709"/>
        <w:jc w:val="both"/>
        <w:rPr>
          <w:color w:val="000000"/>
          <w:lang w:eastAsia="ar-SA"/>
        </w:rPr>
      </w:pPr>
    </w:p>
    <w:p w:rsidR="00FD7FCF" w:rsidRDefault="00392796" w:rsidP="00FD7FCF">
      <w:pPr>
        <w:numPr>
          <w:ilvl w:val="0"/>
          <w:numId w:val="9"/>
        </w:numPr>
        <w:suppressAutoHyphens/>
        <w:snapToGrid w:val="0"/>
        <w:spacing w:line="276" w:lineRule="auto"/>
        <w:ind w:left="360"/>
        <w:jc w:val="both"/>
        <w:rPr>
          <w:lang w:eastAsia="ar-SA"/>
        </w:rPr>
      </w:pPr>
      <w:r>
        <w:rPr>
          <w:color w:val="000000"/>
          <w:lang w:eastAsia="ar-SA"/>
        </w:rPr>
        <w:t xml:space="preserve">W przypadku </w:t>
      </w:r>
      <w:r>
        <w:rPr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392796" w:rsidRDefault="00392796" w:rsidP="00392796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392796" w:rsidRDefault="00392796" w:rsidP="00392796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392796" w:rsidRDefault="00392796" w:rsidP="00392796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b/>
          <w:lang w:eastAsia="ar-SA"/>
        </w:rPr>
        <w:t xml:space="preserve">Załączniki: </w:t>
      </w:r>
    </w:p>
    <w:p w:rsidR="00392796" w:rsidRDefault="00392796" w:rsidP="00392796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formularz oferty – Załącznik nr 1,</w:t>
      </w:r>
    </w:p>
    <w:p w:rsidR="00392796" w:rsidRDefault="005D1DC0" w:rsidP="00392796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wzór umowy - Załącznik nr 2,</w:t>
      </w:r>
    </w:p>
    <w:p w:rsidR="00392796" w:rsidRDefault="00392796" w:rsidP="00392796">
      <w:pPr>
        <w:tabs>
          <w:tab w:val="left" w:pos="142"/>
        </w:tabs>
        <w:jc w:val="both"/>
      </w:pPr>
    </w:p>
    <w:p w:rsidR="009E2635" w:rsidRDefault="009E2635" w:rsidP="009E2635">
      <w:pPr>
        <w:tabs>
          <w:tab w:val="left" w:pos="142"/>
        </w:tabs>
        <w:jc w:val="both"/>
      </w:pPr>
    </w:p>
    <w:p w:rsidR="009E2635" w:rsidRDefault="009E2635" w:rsidP="009E2635">
      <w:pPr>
        <w:ind w:left="6372"/>
      </w:pPr>
      <w:r>
        <w:t>Jerzy Stelmach</w:t>
      </w:r>
    </w:p>
    <w:p w:rsidR="009E2635" w:rsidRDefault="009E2635" w:rsidP="009E2635">
      <w:pPr>
        <w:jc w:val="right"/>
      </w:pPr>
      <w:r>
        <w:t>...................................................................</w:t>
      </w:r>
    </w:p>
    <w:p w:rsidR="009E2635" w:rsidRDefault="009E2635" w:rsidP="009E2635">
      <w:pPr>
        <w:ind w:left="4956"/>
        <w:jc w:val="center"/>
      </w:pPr>
      <w:r>
        <w:t>Zamawiający</w:t>
      </w:r>
    </w:p>
    <w:p w:rsidR="009E2635" w:rsidRPr="002E43DE" w:rsidRDefault="009E2635" w:rsidP="009E2635">
      <w:pPr>
        <w:ind w:left="4956"/>
        <w:jc w:val="center"/>
        <w:rPr>
          <w:sz w:val="20"/>
          <w:szCs w:val="20"/>
        </w:rPr>
      </w:pPr>
      <w:r w:rsidRPr="002E43DE">
        <w:rPr>
          <w:sz w:val="20"/>
          <w:szCs w:val="20"/>
        </w:rPr>
        <w:t>(podpis dyrektora/ kierownika jednostki</w:t>
      </w:r>
    </w:p>
    <w:p w:rsidR="009E2635" w:rsidRPr="002E43DE" w:rsidRDefault="009E2635" w:rsidP="009E2635">
      <w:pPr>
        <w:ind w:left="4956"/>
        <w:jc w:val="center"/>
        <w:rPr>
          <w:sz w:val="20"/>
          <w:szCs w:val="20"/>
        </w:rPr>
      </w:pPr>
      <w:r w:rsidRPr="002E43DE">
        <w:rPr>
          <w:sz w:val="20"/>
          <w:szCs w:val="20"/>
        </w:rPr>
        <w:t>działającym z upoważnienia</w:t>
      </w:r>
    </w:p>
    <w:p w:rsidR="009E2635" w:rsidRPr="002E43DE" w:rsidRDefault="009E2635" w:rsidP="009E2635">
      <w:pPr>
        <w:ind w:left="4956"/>
        <w:jc w:val="center"/>
        <w:rPr>
          <w:sz w:val="20"/>
          <w:szCs w:val="20"/>
        </w:rPr>
      </w:pPr>
      <w:r w:rsidRPr="002E43DE">
        <w:rPr>
          <w:sz w:val="20"/>
          <w:szCs w:val="20"/>
        </w:rPr>
        <w:t>Zarządu Powiatu Niżańskiego)</w:t>
      </w:r>
    </w:p>
    <w:p w:rsidR="009E2635" w:rsidRDefault="009E2635" w:rsidP="00392796">
      <w:pPr>
        <w:tabs>
          <w:tab w:val="left" w:pos="142"/>
        </w:tabs>
        <w:jc w:val="both"/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10"/>
      <w:footerReference w:type="defaul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22" w:rsidRDefault="00B71922" w:rsidP="001D3D3D">
      <w:r>
        <w:separator/>
      </w:r>
    </w:p>
  </w:endnote>
  <w:endnote w:type="continuationSeparator" w:id="0">
    <w:p w:rsidR="00B71922" w:rsidRDefault="00B71922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sdt>
        <w:sdtPr>
          <w:id w:val="907724476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052301217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  <w:szCs w:val="20"/>
              </w:rPr>
            </w:sdtEndPr>
            <w:sdtContent>
              <w:p w:rsidR="00761DC1" w:rsidRPr="00503E41" w:rsidRDefault="00761DC1" w:rsidP="00761DC1">
                <w:pPr>
                  <w:pStyle w:val="Nagwek"/>
                  <w:tabs>
                    <w:tab w:val="left" w:pos="8165"/>
                  </w:tabs>
                  <w:jc w:val="center"/>
                  <w:rPr>
                    <w:sz w:val="16"/>
                    <w:szCs w:val="16"/>
                  </w:rPr>
                </w:pPr>
              </w:p>
              <w:p w:rsidR="00761DC1" w:rsidRPr="00111B87" w:rsidRDefault="00761DC1" w:rsidP="00761DC1">
                <w:pPr>
                  <w:pStyle w:val="Nagwek"/>
                  <w:tabs>
                    <w:tab w:val="left" w:pos="8165"/>
                  </w:tabs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proofErr w:type="spellStart"/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>Projekt</w:t>
                </w:r>
                <w:proofErr w:type="spellEnd"/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 </w:t>
                </w:r>
                <w:r w:rsidRPr="001B4CC2">
                  <w:rPr>
                    <w:rFonts w:asciiTheme="minorHAnsi" w:hAnsiTheme="minorHAnsi"/>
                    <w:b/>
                    <w:i/>
                    <w:sz w:val="20"/>
                    <w:szCs w:val="20"/>
                    <w:lang w:val="en-US"/>
                  </w:rPr>
                  <w:t>„Team Up and Reform Netizens - Outdoor Fantastic Fun!”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 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>(Wyłącz się z sieci - pracuj z ludźmi, zmieniaj ich, baw się!) został sfinansowany ze środków Unii Europejskiej w ramach programu ERASMUS+,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 xml:space="preserve">Sektor: Edukacja szkolna; Akcja 2 – Partnerstwa strategiczne </w:t>
                </w:r>
                <w:r w:rsidRPr="001B4CC2">
                  <w:rPr>
                    <w:rFonts w:asciiTheme="minorHAnsi" w:hAnsiTheme="minorHAnsi"/>
                    <w:color w:val="FF0000"/>
                    <w:sz w:val="20"/>
                    <w:szCs w:val="20"/>
                  </w:rPr>
                  <w:t xml:space="preserve">- 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>współpraca szkół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>.</w:t>
                </w:r>
              </w:p>
            </w:sdtContent>
          </w:sdt>
        </w:sdtContent>
      </w:sdt>
      <w:p w:rsidR="00A6130A" w:rsidRDefault="00B71922" w:rsidP="00761DC1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22" w:rsidRDefault="00B71922" w:rsidP="001D3D3D">
      <w:r>
        <w:separator/>
      </w:r>
    </w:p>
  </w:footnote>
  <w:footnote w:type="continuationSeparator" w:id="0">
    <w:p w:rsidR="00B71922" w:rsidRDefault="00B71922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C1" w:rsidRPr="00A2313B" w:rsidRDefault="00761DC1" w:rsidP="00761DC1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245267A" wp14:editId="21E1D470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F9F966A" wp14:editId="585A5685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761DC1" w:rsidRDefault="00A6130A" w:rsidP="00761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355C1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D"/>
    <w:rsid w:val="000522FD"/>
    <w:rsid w:val="000605C5"/>
    <w:rsid w:val="00065207"/>
    <w:rsid w:val="000B4092"/>
    <w:rsid w:val="000D7A57"/>
    <w:rsid w:val="00153C04"/>
    <w:rsid w:val="00160499"/>
    <w:rsid w:val="0017108F"/>
    <w:rsid w:val="001863D0"/>
    <w:rsid w:val="00187E08"/>
    <w:rsid w:val="001D3D3D"/>
    <w:rsid w:val="001E6041"/>
    <w:rsid w:val="00247C9D"/>
    <w:rsid w:val="00250397"/>
    <w:rsid w:val="0028620B"/>
    <w:rsid w:val="00287871"/>
    <w:rsid w:val="002C362B"/>
    <w:rsid w:val="002D0C92"/>
    <w:rsid w:val="002F5125"/>
    <w:rsid w:val="00316E8A"/>
    <w:rsid w:val="00322B2D"/>
    <w:rsid w:val="00342F4A"/>
    <w:rsid w:val="0035272C"/>
    <w:rsid w:val="00392796"/>
    <w:rsid w:val="003A5E8E"/>
    <w:rsid w:val="003B25E0"/>
    <w:rsid w:val="003B7AEC"/>
    <w:rsid w:val="003C608E"/>
    <w:rsid w:val="003D7019"/>
    <w:rsid w:val="00405739"/>
    <w:rsid w:val="004206F0"/>
    <w:rsid w:val="00455851"/>
    <w:rsid w:val="004E6F08"/>
    <w:rsid w:val="005214A7"/>
    <w:rsid w:val="00553085"/>
    <w:rsid w:val="00587E44"/>
    <w:rsid w:val="005C3465"/>
    <w:rsid w:val="005D1DC0"/>
    <w:rsid w:val="005D36BC"/>
    <w:rsid w:val="005E7B12"/>
    <w:rsid w:val="00681C96"/>
    <w:rsid w:val="006D2E5F"/>
    <w:rsid w:val="006E7661"/>
    <w:rsid w:val="006E7980"/>
    <w:rsid w:val="006F0205"/>
    <w:rsid w:val="006F51E4"/>
    <w:rsid w:val="00703357"/>
    <w:rsid w:val="00736522"/>
    <w:rsid w:val="007408DA"/>
    <w:rsid w:val="00761DC1"/>
    <w:rsid w:val="00776E10"/>
    <w:rsid w:val="00787C45"/>
    <w:rsid w:val="007B4BD2"/>
    <w:rsid w:val="007C13BE"/>
    <w:rsid w:val="00816A3A"/>
    <w:rsid w:val="00820E0F"/>
    <w:rsid w:val="008658BB"/>
    <w:rsid w:val="00960BED"/>
    <w:rsid w:val="009C2FEA"/>
    <w:rsid w:val="009E2635"/>
    <w:rsid w:val="009E6740"/>
    <w:rsid w:val="00A222E7"/>
    <w:rsid w:val="00A34FB9"/>
    <w:rsid w:val="00A4189F"/>
    <w:rsid w:val="00A6130A"/>
    <w:rsid w:val="00A87A74"/>
    <w:rsid w:val="00AA74B5"/>
    <w:rsid w:val="00AB4396"/>
    <w:rsid w:val="00AF5172"/>
    <w:rsid w:val="00B171BB"/>
    <w:rsid w:val="00B401A1"/>
    <w:rsid w:val="00B53189"/>
    <w:rsid w:val="00B71922"/>
    <w:rsid w:val="00B776E2"/>
    <w:rsid w:val="00BB03AE"/>
    <w:rsid w:val="00BC5052"/>
    <w:rsid w:val="00BD728C"/>
    <w:rsid w:val="00C031F7"/>
    <w:rsid w:val="00C20FDB"/>
    <w:rsid w:val="00C2757A"/>
    <w:rsid w:val="00C35738"/>
    <w:rsid w:val="00C5475F"/>
    <w:rsid w:val="00C61429"/>
    <w:rsid w:val="00CA0A59"/>
    <w:rsid w:val="00CA4FC9"/>
    <w:rsid w:val="00CE310C"/>
    <w:rsid w:val="00D50E97"/>
    <w:rsid w:val="00D978E7"/>
    <w:rsid w:val="00DC2279"/>
    <w:rsid w:val="00DE68D1"/>
    <w:rsid w:val="00DF1BBA"/>
    <w:rsid w:val="00E323A5"/>
    <w:rsid w:val="00E44B57"/>
    <w:rsid w:val="00E64FF3"/>
    <w:rsid w:val="00E66E0B"/>
    <w:rsid w:val="00E71C02"/>
    <w:rsid w:val="00EA4610"/>
    <w:rsid w:val="00EA6713"/>
    <w:rsid w:val="00EC788F"/>
    <w:rsid w:val="00F22318"/>
    <w:rsid w:val="00F65B84"/>
    <w:rsid w:val="00F81DA0"/>
    <w:rsid w:val="00FB2882"/>
    <w:rsid w:val="00FB7BA4"/>
    <w:rsid w:val="00FD5D8E"/>
    <w:rsid w:val="00FD7FCF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92796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392796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39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92796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392796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39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lonisko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DAC2-B73C-4BDD-98BD-323707F8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2018-01-10T11:29:00Z</cp:lastPrinted>
  <dcterms:created xsi:type="dcterms:W3CDTF">2018-01-10T09:24:00Z</dcterms:created>
  <dcterms:modified xsi:type="dcterms:W3CDTF">2018-01-10T11:33:00Z</dcterms:modified>
</cp:coreProperties>
</file>